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07566" w14:textId="77777777" w:rsidR="00926217" w:rsidRDefault="00926217" w:rsidP="00A2692D">
      <w:pPr>
        <w:ind w:left="2160"/>
        <w:rPr>
          <w:lang w:val="en-CA"/>
        </w:rPr>
      </w:pPr>
      <w:r>
        <w:rPr>
          <w:noProof/>
          <w:lang w:val="en-US"/>
        </w:rPr>
        <w:drawing>
          <wp:inline distT="0" distB="0" distL="0" distR="0" wp14:anchorId="5A456C2A" wp14:editId="34537986">
            <wp:extent cx="2288361" cy="6843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ramed.jpg"/>
                    <pic:cNvPicPr/>
                  </pic:nvPicPr>
                  <pic:blipFill>
                    <a:blip r:embed="rId8">
                      <a:extLst>
                        <a:ext uri="{28A0092B-C50C-407E-A947-70E740481C1C}">
                          <a14:useLocalDpi xmlns:a14="http://schemas.microsoft.com/office/drawing/2010/main" val="0"/>
                        </a:ext>
                      </a:extLst>
                    </a:blip>
                    <a:stretch>
                      <a:fillRect/>
                    </a:stretch>
                  </pic:blipFill>
                  <pic:spPr>
                    <a:xfrm>
                      <a:off x="0" y="0"/>
                      <a:ext cx="2290512" cy="684961"/>
                    </a:xfrm>
                    <a:prstGeom prst="rect">
                      <a:avLst/>
                    </a:prstGeom>
                  </pic:spPr>
                </pic:pic>
              </a:graphicData>
            </a:graphic>
          </wp:inline>
        </w:drawing>
      </w:r>
      <w:r>
        <w:rPr>
          <w:noProof/>
          <w:lang w:val="en-US"/>
        </w:rPr>
        <w:drawing>
          <wp:inline distT="0" distB="0" distL="0" distR="0" wp14:anchorId="0169E399" wp14:editId="564D16DC">
            <wp:extent cx="2513118" cy="66597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L_2009-logo-400px.jpg"/>
                    <pic:cNvPicPr/>
                  </pic:nvPicPr>
                  <pic:blipFill>
                    <a:blip r:embed="rId9">
                      <a:extLst>
                        <a:ext uri="{28A0092B-C50C-407E-A947-70E740481C1C}">
                          <a14:useLocalDpi xmlns:a14="http://schemas.microsoft.com/office/drawing/2010/main" val="0"/>
                        </a:ext>
                      </a:extLst>
                    </a:blip>
                    <a:stretch>
                      <a:fillRect/>
                    </a:stretch>
                  </pic:blipFill>
                  <pic:spPr>
                    <a:xfrm>
                      <a:off x="0" y="0"/>
                      <a:ext cx="2520169" cy="667845"/>
                    </a:xfrm>
                    <a:prstGeom prst="rect">
                      <a:avLst/>
                    </a:prstGeom>
                  </pic:spPr>
                </pic:pic>
              </a:graphicData>
            </a:graphic>
          </wp:inline>
        </w:drawing>
      </w:r>
    </w:p>
    <w:p w14:paraId="40F704B3" w14:textId="77777777" w:rsidR="00CF7585" w:rsidRDefault="00CF7585">
      <w:pPr>
        <w:rPr>
          <w:rFonts w:ascii="Arial" w:hAnsi="Arial" w:cs="Arial"/>
          <w:color w:val="7F7F7F" w:themeColor="text1" w:themeTint="80"/>
          <w:lang w:val="en-CA"/>
        </w:rPr>
      </w:pPr>
    </w:p>
    <w:p w14:paraId="0874ACF7" w14:textId="77777777" w:rsidR="00ED43E3" w:rsidRPr="00A2692D" w:rsidRDefault="0072055E">
      <w:pPr>
        <w:rPr>
          <w:rFonts w:ascii="Arial" w:hAnsi="Arial" w:cs="Arial"/>
          <w:color w:val="7F7F7F" w:themeColor="text1" w:themeTint="80"/>
          <w:lang w:val="en-CA"/>
        </w:rPr>
      </w:pPr>
      <w:r w:rsidRPr="00A2692D">
        <w:rPr>
          <w:rFonts w:ascii="Arial" w:hAnsi="Arial" w:cs="Arial"/>
          <w:color w:val="7F7F7F" w:themeColor="text1" w:themeTint="80"/>
          <w:lang w:val="en-CA"/>
        </w:rPr>
        <w:t xml:space="preserve">I invite you to take a few deep and slow breaths.   Allow your muscles to relax and your mind to settle.  Then bring the struggle or challenge you face to mind.  Visualize what you have been going through, feel how you have been feeling.  </w:t>
      </w:r>
    </w:p>
    <w:p w14:paraId="7F1C2A36" w14:textId="77777777" w:rsidR="0072055E" w:rsidRPr="00A2692D" w:rsidRDefault="0072055E">
      <w:pPr>
        <w:rPr>
          <w:rFonts w:ascii="Arial" w:hAnsi="Arial" w:cs="Arial"/>
          <w:color w:val="7F7F7F" w:themeColor="text1" w:themeTint="80"/>
          <w:sz w:val="16"/>
          <w:szCs w:val="16"/>
          <w:lang w:val="en-CA"/>
        </w:rPr>
      </w:pPr>
    </w:p>
    <w:p w14:paraId="768C5971" w14:textId="77777777" w:rsidR="0072055E" w:rsidRPr="00A2692D" w:rsidRDefault="0072055E">
      <w:pPr>
        <w:rPr>
          <w:rFonts w:ascii="Arial" w:hAnsi="Arial" w:cs="Arial"/>
          <w:color w:val="7F7F7F" w:themeColor="text1" w:themeTint="80"/>
          <w:lang w:val="en-CA"/>
        </w:rPr>
      </w:pPr>
      <w:r w:rsidRPr="00A2692D">
        <w:rPr>
          <w:rFonts w:ascii="Arial" w:hAnsi="Arial" w:cs="Arial"/>
          <w:color w:val="7F7F7F" w:themeColor="text1" w:themeTint="80"/>
          <w:lang w:val="en-CA"/>
        </w:rPr>
        <w:t xml:space="preserve">Now I invite you to take a few minutes to reflect on what your experience has brought you and what it has given you permission to do and not to do.  </w:t>
      </w:r>
    </w:p>
    <w:p w14:paraId="01503FC3" w14:textId="77777777" w:rsidR="00926217" w:rsidRPr="00A2692D" w:rsidRDefault="00926217">
      <w:pPr>
        <w:rPr>
          <w:rFonts w:ascii="Arial" w:hAnsi="Arial" w:cs="Arial"/>
          <w:color w:val="7F7F7F" w:themeColor="text1" w:themeTint="80"/>
          <w:sz w:val="16"/>
          <w:szCs w:val="16"/>
          <w:lang w:val="en-CA"/>
        </w:rPr>
      </w:pPr>
    </w:p>
    <w:p w14:paraId="7EAACB1E" w14:textId="77777777" w:rsidR="0072055E" w:rsidRPr="00A2692D" w:rsidRDefault="0072055E" w:rsidP="0072055E">
      <w:pPr>
        <w:jc w:val="center"/>
        <w:rPr>
          <w:rFonts w:ascii="Arial" w:hAnsi="Arial" w:cs="Arial"/>
          <w:b/>
          <w:color w:val="7F7F7F" w:themeColor="text1" w:themeTint="80"/>
          <w:sz w:val="32"/>
          <w:szCs w:val="32"/>
          <w:lang w:val="en-CA"/>
        </w:rPr>
      </w:pPr>
      <w:r w:rsidRPr="00A2692D">
        <w:rPr>
          <w:rFonts w:ascii="Arial" w:hAnsi="Arial" w:cs="Arial"/>
          <w:b/>
          <w:color w:val="7F7F7F" w:themeColor="text1" w:themeTint="80"/>
          <w:sz w:val="32"/>
          <w:szCs w:val="32"/>
          <w:lang w:val="en-CA"/>
        </w:rPr>
        <w:t>Permission</w:t>
      </w:r>
    </w:p>
    <w:p w14:paraId="793F2F56" w14:textId="77777777" w:rsidR="0072055E" w:rsidRPr="00A2692D" w:rsidRDefault="0072055E">
      <w:pPr>
        <w:rPr>
          <w:rFonts w:ascii="Arial" w:hAnsi="Arial" w:cs="Arial"/>
          <w:color w:val="7F7F7F" w:themeColor="text1" w:themeTint="80"/>
          <w:sz w:val="16"/>
          <w:szCs w:val="16"/>
          <w:lang w:val="en-CA"/>
        </w:rPr>
      </w:pPr>
    </w:p>
    <w:tbl>
      <w:tblPr>
        <w:tblStyle w:val="TableGrid"/>
        <w:tblW w:w="0" w:type="auto"/>
        <w:tblLook w:val="04A0" w:firstRow="1" w:lastRow="0" w:firstColumn="1" w:lastColumn="0" w:noHBand="0" w:noVBand="1"/>
      </w:tblPr>
      <w:tblGrid>
        <w:gridCol w:w="5377"/>
        <w:gridCol w:w="5377"/>
      </w:tblGrid>
      <w:tr w:rsidR="0072055E" w:rsidRPr="00A2692D" w14:paraId="51009D32" w14:textId="77777777" w:rsidTr="0072055E">
        <w:tc>
          <w:tcPr>
            <w:tcW w:w="5377" w:type="dxa"/>
          </w:tcPr>
          <w:p w14:paraId="08080223" w14:textId="77777777" w:rsidR="0072055E" w:rsidRPr="00A2692D" w:rsidRDefault="0072055E">
            <w:pPr>
              <w:rPr>
                <w:rFonts w:ascii="Arial" w:hAnsi="Arial" w:cs="Arial"/>
                <w:color w:val="7F7F7F" w:themeColor="text1" w:themeTint="80"/>
                <w:lang w:val="en-CA"/>
              </w:rPr>
            </w:pPr>
            <w:r w:rsidRPr="00A2692D">
              <w:rPr>
                <w:rFonts w:ascii="Arial" w:hAnsi="Arial" w:cs="Arial"/>
                <w:color w:val="7F7F7F" w:themeColor="text1" w:themeTint="80"/>
                <w:lang w:val="en-CA"/>
              </w:rPr>
              <w:t xml:space="preserve">My struggle has given me </w:t>
            </w:r>
            <w:r w:rsidRPr="00A2692D">
              <w:rPr>
                <w:rFonts w:ascii="Arial" w:hAnsi="Arial" w:cs="Arial"/>
                <w:b/>
                <w:color w:val="7F7F7F" w:themeColor="text1" w:themeTint="80"/>
                <w:lang w:val="en-CA"/>
              </w:rPr>
              <w:t>permission to….</w:t>
            </w:r>
          </w:p>
        </w:tc>
        <w:tc>
          <w:tcPr>
            <w:tcW w:w="5377" w:type="dxa"/>
          </w:tcPr>
          <w:p w14:paraId="3646B0FD" w14:textId="77777777" w:rsidR="0072055E" w:rsidRPr="00A2692D" w:rsidRDefault="0072055E">
            <w:pPr>
              <w:rPr>
                <w:rFonts w:ascii="Arial" w:hAnsi="Arial" w:cs="Arial"/>
                <w:color w:val="7F7F7F" w:themeColor="text1" w:themeTint="80"/>
                <w:lang w:val="en-CA"/>
              </w:rPr>
            </w:pPr>
            <w:r w:rsidRPr="00A2692D">
              <w:rPr>
                <w:rFonts w:ascii="Arial" w:hAnsi="Arial" w:cs="Arial"/>
                <w:color w:val="7F7F7F" w:themeColor="text1" w:themeTint="80"/>
                <w:lang w:val="en-CA"/>
              </w:rPr>
              <w:t xml:space="preserve">My struggle has given me </w:t>
            </w:r>
            <w:r w:rsidRPr="00A2692D">
              <w:rPr>
                <w:rFonts w:ascii="Arial" w:hAnsi="Arial" w:cs="Arial"/>
                <w:b/>
                <w:color w:val="7F7F7F" w:themeColor="text1" w:themeTint="80"/>
                <w:lang w:val="en-CA"/>
              </w:rPr>
              <w:t>permission not to….</w:t>
            </w:r>
          </w:p>
        </w:tc>
      </w:tr>
      <w:tr w:rsidR="0072055E" w:rsidRPr="00A2692D" w14:paraId="00E967F8" w14:textId="77777777" w:rsidTr="0072055E">
        <w:trPr>
          <w:trHeight w:val="864"/>
        </w:trPr>
        <w:tc>
          <w:tcPr>
            <w:tcW w:w="5377" w:type="dxa"/>
          </w:tcPr>
          <w:p w14:paraId="1F9B655A" w14:textId="77777777" w:rsidR="0072055E" w:rsidRPr="00A2692D" w:rsidRDefault="0072055E">
            <w:pPr>
              <w:rPr>
                <w:rFonts w:ascii="Arial" w:hAnsi="Arial" w:cs="Arial"/>
                <w:color w:val="7F7F7F" w:themeColor="text1" w:themeTint="80"/>
                <w:lang w:val="en-CA"/>
              </w:rPr>
            </w:pPr>
            <w:r w:rsidRPr="00A2692D">
              <w:rPr>
                <w:rFonts w:ascii="Arial" w:hAnsi="Arial" w:cs="Arial"/>
                <w:color w:val="7F7F7F" w:themeColor="text1" w:themeTint="80"/>
                <w:lang w:val="en-CA"/>
              </w:rPr>
              <w:t xml:space="preserve">Ex. </w:t>
            </w:r>
          </w:p>
          <w:p w14:paraId="278BED89" w14:textId="77777777" w:rsidR="0072055E" w:rsidRPr="00A2692D" w:rsidRDefault="0072055E" w:rsidP="0072055E">
            <w:pPr>
              <w:pStyle w:val="ListParagraph"/>
              <w:numPr>
                <w:ilvl w:val="0"/>
                <w:numId w:val="2"/>
              </w:numPr>
              <w:rPr>
                <w:rFonts w:ascii="Arial" w:hAnsi="Arial" w:cs="Arial"/>
                <w:color w:val="7F7F7F" w:themeColor="text1" w:themeTint="80"/>
                <w:lang w:val="en-CA"/>
              </w:rPr>
            </w:pPr>
            <w:r w:rsidRPr="00A2692D">
              <w:rPr>
                <w:rFonts w:ascii="Arial" w:hAnsi="Arial" w:cs="Arial"/>
                <w:color w:val="7F7F7F" w:themeColor="text1" w:themeTint="80"/>
                <w:lang w:val="en-CA"/>
              </w:rPr>
              <w:t>Speak up and say how I really feel about things (or situations or people).</w:t>
            </w:r>
          </w:p>
          <w:p w14:paraId="3E247151" w14:textId="77777777" w:rsidR="0072055E" w:rsidRPr="00A2692D" w:rsidRDefault="004C142F" w:rsidP="0072055E">
            <w:pPr>
              <w:pStyle w:val="ListParagraph"/>
              <w:numPr>
                <w:ilvl w:val="0"/>
                <w:numId w:val="2"/>
              </w:numPr>
              <w:rPr>
                <w:rFonts w:ascii="Arial" w:hAnsi="Arial" w:cs="Arial"/>
                <w:color w:val="7F7F7F" w:themeColor="text1" w:themeTint="80"/>
                <w:lang w:val="en-CA"/>
              </w:rPr>
            </w:pPr>
            <w:r>
              <w:rPr>
                <w:rFonts w:ascii="Arial" w:hAnsi="Arial" w:cs="Arial"/>
                <w:color w:val="7F7F7F" w:themeColor="text1" w:themeTint="80"/>
                <w:lang w:val="en-CA"/>
              </w:rPr>
              <w:t>P</w:t>
            </w:r>
            <w:r w:rsidR="0072055E" w:rsidRPr="00A2692D">
              <w:rPr>
                <w:rFonts w:ascii="Arial" w:hAnsi="Arial" w:cs="Arial"/>
                <w:color w:val="7F7F7F" w:themeColor="text1" w:themeTint="80"/>
                <w:lang w:val="en-CA"/>
              </w:rPr>
              <w:t>ay more attention to me, to really take care of myself and put my needs first.</w:t>
            </w:r>
          </w:p>
        </w:tc>
        <w:tc>
          <w:tcPr>
            <w:tcW w:w="5377" w:type="dxa"/>
          </w:tcPr>
          <w:p w14:paraId="171C1462" w14:textId="77777777" w:rsidR="0072055E" w:rsidRPr="00A2692D" w:rsidRDefault="0072055E">
            <w:pPr>
              <w:rPr>
                <w:rFonts w:ascii="Arial" w:hAnsi="Arial" w:cs="Arial"/>
                <w:color w:val="7F7F7F" w:themeColor="text1" w:themeTint="80"/>
                <w:lang w:val="en-CA"/>
              </w:rPr>
            </w:pPr>
            <w:r w:rsidRPr="00A2692D">
              <w:rPr>
                <w:rFonts w:ascii="Arial" w:hAnsi="Arial" w:cs="Arial"/>
                <w:color w:val="7F7F7F" w:themeColor="text1" w:themeTint="80"/>
                <w:lang w:val="en-CA"/>
              </w:rPr>
              <w:t xml:space="preserve">Ex. </w:t>
            </w:r>
          </w:p>
          <w:p w14:paraId="2B46B2EB" w14:textId="77777777" w:rsidR="0072055E" w:rsidRPr="00A2692D" w:rsidRDefault="004C142F" w:rsidP="0072055E">
            <w:pPr>
              <w:pStyle w:val="ListParagraph"/>
              <w:numPr>
                <w:ilvl w:val="0"/>
                <w:numId w:val="1"/>
              </w:numPr>
              <w:rPr>
                <w:rFonts w:ascii="Arial" w:hAnsi="Arial" w:cs="Arial"/>
                <w:color w:val="7F7F7F" w:themeColor="text1" w:themeTint="80"/>
                <w:lang w:val="en-CA"/>
              </w:rPr>
            </w:pPr>
            <w:r>
              <w:rPr>
                <w:rFonts w:ascii="Arial" w:hAnsi="Arial" w:cs="Arial"/>
                <w:color w:val="7F7F7F" w:themeColor="text1" w:themeTint="80"/>
                <w:lang w:val="en-CA"/>
              </w:rPr>
              <w:t>N</w:t>
            </w:r>
            <w:r w:rsidR="0072055E" w:rsidRPr="00A2692D">
              <w:rPr>
                <w:rFonts w:ascii="Arial" w:hAnsi="Arial" w:cs="Arial"/>
                <w:color w:val="7F7F7F" w:themeColor="text1" w:themeTint="80"/>
                <w:lang w:val="en-CA"/>
              </w:rPr>
              <w:t xml:space="preserve">ot </w:t>
            </w:r>
            <w:r w:rsidR="006555FF" w:rsidRPr="00A2692D">
              <w:rPr>
                <w:rFonts w:ascii="Arial" w:hAnsi="Arial" w:cs="Arial"/>
                <w:color w:val="7F7F7F" w:themeColor="text1" w:themeTint="80"/>
                <w:lang w:val="en-CA"/>
              </w:rPr>
              <w:t>agree</w:t>
            </w:r>
            <w:r w:rsidR="0072055E" w:rsidRPr="00A2692D">
              <w:rPr>
                <w:rFonts w:ascii="Arial" w:hAnsi="Arial" w:cs="Arial"/>
                <w:color w:val="7F7F7F" w:themeColor="text1" w:themeTint="80"/>
                <w:lang w:val="en-CA"/>
              </w:rPr>
              <w:t xml:space="preserve"> to do things that are not important to me or that I don’t have time for.</w:t>
            </w:r>
          </w:p>
          <w:p w14:paraId="524AA781" w14:textId="77777777" w:rsidR="0072055E" w:rsidRPr="00A2692D" w:rsidRDefault="004C142F" w:rsidP="0072055E">
            <w:pPr>
              <w:pStyle w:val="ListParagraph"/>
              <w:numPr>
                <w:ilvl w:val="0"/>
                <w:numId w:val="1"/>
              </w:numPr>
              <w:rPr>
                <w:rFonts w:ascii="Arial" w:hAnsi="Arial" w:cs="Arial"/>
                <w:color w:val="7F7F7F" w:themeColor="text1" w:themeTint="80"/>
                <w:lang w:val="en-CA"/>
              </w:rPr>
            </w:pPr>
            <w:r>
              <w:rPr>
                <w:rFonts w:ascii="Arial" w:hAnsi="Arial" w:cs="Arial"/>
                <w:color w:val="7F7F7F" w:themeColor="text1" w:themeTint="80"/>
                <w:lang w:val="en-CA"/>
              </w:rPr>
              <w:t>N</w:t>
            </w:r>
            <w:r w:rsidR="00926217" w:rsidRPr="00A2692D">
              <w:rPr>
                <w:rFonts w:ascii="Arial" w:hAnsi="Arial" w:cs="Arial"/>
                <w:color w:val="7F7F7F" w:themeColor="text1" w:themeTint="80"/>
                <w:lang w:val="en-CA"/>
              </w:rPr>
              <w:t>ot spend time with people that are not positive and supportive.</w:t>
            </w:r>
          </w:p>
          <w:p w14:paraId="1508DA4E" w14:textId="77777777" w:rsidR="0072055E" w:rsidRPr="00A2692D" w:rsidRDefault="0072055E" w:rsidP="0072055E">
            <w:pPr>
              <w:rPr>
                <w:rFonts w:ascii="Arial" w:hAnsi="Arial" w:cs="Arial"/>
                <w:color w:val="7F7F7F" w:themeColor="text1" w:themeTint="80"/>
                <w:lang w:val="en-CA"/>
              </w:rPr>
            </w:pPr>
          </w:p>
          <w:p w14:paraId="0FAB9F08" w14:textId="77777777" w:rsidR="0072055E" w:rsidRPr="00A2692D" w:rsidRDefault="0072055E" w:rsidP="0072055E">
            <w:pPr>
              <w:rPr>
                <w:rFonts w:ascii="Arial" w:hAnsi="Arial" w:cs="Arial"/>
                <w:color w:val="7F7F7F" w:themeColor="text1" w:themeTint="80"/>
                <w:lang w:val="en-CA"/>
              </w:rPr>
            </w:pPr>
          </w:p>
          <w:p w14:paraId="4600AE54" w14:textId="77777777" w:rsidR="0072055E" w:rsidRPr="00A2692D" w:rsidRDefault="0072055E" w:rsidP="0072055E">
            <w:pPr>
              <w:rPr>
                <w:rFonts w:ascii="Arial" w:hAnsi="Arial" w:cs="Arial"/>
                <w:color w:val="7F7F7F" w:themeColor="text1" w:themeTint="80"/>
                <w:lang w:val="en-CA"/>
              </w:rPr>
            </w:pPr>
          </w:p>
          <w:p w14:paraId="232C9DBD" w14:textId="77777777" w:rsidR="0072055E" w:rsidRPr="00A2692D" w:rsidRDefault="0072055E" w:rsidP="0072055E">
            <w:pPr>
              <w:rPr>
                <w:rFonts w:ascii="Arial" w:hAnsi="Arial" w:cs="Arial"/>
                <w:color w:val="7F7F7F" w:themeColor="text1" w:themeTint="80"/>
                <w:lang w:val="en-CA"/>
              </w:rPr>
            </w:pPr>
          </w:p>
          <w:p w14:paraId="01AC319B" w14:textId="77777777" w:rsidR="0072055E" w:rsidRPr="00A2692D" w:rsidRDefault="0072055E" w:rsidP="0072055E">
            <w:pPr>
              <w:rPr>
                <w:rFonts w:ascii="Arial" w:hAnsi="Arial" w:cs="Arial"/>
                <w:color w:val="7F7F7F" w:themeColor="text1" w:themeTint="80"/>
                <w:lang w:val="en-CA"/>
              </w:rPr>
            </w:pPr>
          </w:p>
          <w:p w14:paraId="45F7C7E6" w14:textId="77777777" w:rsidR="0072055E" w:rsidRPr="00A2692D" w:rsidRDefault="0072055E" w:rsidP="0072055E">
            <w:pPr>
              <w:rPr>
                <w:rFonts w:ascii="Arial" w:hAnsi="Arial" w:cs="Arial"/>
                <w:color w:val="7F7F7F" w:themeColor="text1" w:themeTint="80"/>
                <w:lang w:val="en-CA"/>
              </w:rPr>
            </w:pPr>
          </w:p>
          <w:p w14:paraId="4DBC8C10" w14:textId="77777777" w:rsidR="0072055E" w:rsidRPr="00A2692D" w:rsidRDefault="0072055E" w:rsidP="0072055E">
            <w:pPr>
              <w:rPr>
                <w:rFonts w:ascii="Arial" w:hAnsi="Arial" w:cs="Arial"/>
                <w:color w:val="7F7F7F" w:themeColor="text1" w:themeTint="80"/>
                <w:lang w:val="en-CA"/>
              </w:rPr>
            </w:pPr>
          </w:p>
          <w:p w14:paraId="5556138F" w14:textId="77777777" w:rsidR="0072055E" w:rsidRPr="00A2692D" w:rsidRDefault="0072055E" w:rsidP="0072055E">
            <w:pPr>
              <w:rPr>
                <w:rFonts w:ascii="Arial" w:hAnsi="Arial" w:cs="Arial"/>
                <w:color w:val="7F7F7F" w:themeColor="text1" w:themeTint="80"/>
                <w:lang w:val="en-CA"/>
              </w:rPr>
            </w:pPr>
          </w:p>
          <w:p w14:paraId="6239354E" w14:textId="77777777" w:rsidR="0072055E" w:rsidRPr="00A2692D" w:rsidRDefault="0072055E" w:rsidP="0072055E">
            <w:pPr>
              <w:rPr>
                <w:rFonts w:ascii="Arial" w:hAnsi="Arial" w:cs="Arial"/>
                <w:color w:val="7F7F7F" w:themeColor="text1" w:themeTint="80"/>
                <w:lang w:val="en-CA"/>
              </w:rPr>
            </w:pPr>
          </w:p>
          <w:p w14:paraId="47BEE1CE" w14:textId="77777777" w:rsidR="0072055E" w:rsidRPr="00A2692D" w:rsidRDefault="0072055E" w:rsidP="0072055E">
            <w:pPr>
              <w:rPr>
                <w:rFonts w:ascii="Arial" w:hAnsi="Arial" w:cs="Arial"/>
                <w:color w:val="7F7F7F" w:themeColor="text1" w:themeTint="80"/>
                <w:lang w:val="en-CA"/>
              </w:rPr>
            </w:pPr>
          </w:p>
        </w:tc>
      </w:tr>
    </w:tbl>
    <w:p w14:paraId="15463730" w14:textId="77777777" w:rsidR="00926217" w:rsidRPr="00A2692D" w:rsidRDefault="00926217">
      <w:pPr>
        <w:rPr>
          <w:rFonts w:ascii="Arial" w:hAnsi="Arial" w:cs="Arial"/>
          <w:color w:val="7F7F7F" w:themeColor="text1" w:themeTint="80"/>
          <w:sz w:val="12"/>
          <w:szCs w:val="12"/>
          <w:lang w:val="en-CA"/>
        </w:rPr>
      </w:pPr>
    </w:p>
    <w:p w14:paraId="41BFF8B7" w14:textId="77777777" w:rsidR="0072055E" w:rsidRPr="00A2692D" w:rsidRDefault="00926217" w:rsidP="00926217">
      <w:pPr>
        <w:jc w:val="center"/>
        <w:rPr>
          <w:rFonts w:ascii="Arial" w:hAnsi="Arial" w:cs="Arial"/>
          <w:b/>
          <w:color w:val="7F7F7F" w:themeColor="text1" w:themeTint="80"/>
          <w:sz w:val="32"/>
          <w:szCs w:val="32"/>
          <w:lang w:val="en-GB"/>
        </w:rPr>
      </w:pPr>
      <w:r w:rsidRPr="00A2692D">
        <w:rPr>
          <w:rFonts w:ascii="Arial" w:hAnsi="Arial" w:cs="Arial"/>
          <w:b/>
          <w:color w:val="7F7F7F" w:themeColor="text1" w:themeTint="80"/>
          <w:sz w:val="32"/>
          <w:szCs w:val="32"/>
          <w:lang w:val="en-GB"/>
        </w:rPr>
        <w:t>Now</w:t>
      </w:r>
    </w:p>
    <w:p w14:paraId="7CB5665F" w14:textId="77777777" w:rsidR="00926217" w:rsidRPr="00A2692D" w:rsidRDefault="00926217" w:rsidP="00926217">
      <w:pPr>
        <w:rPr>
          <w:rFonts w:ascii="Arial" w:hAnsi="Arial" w:cs="Arial"/>
          <w:color w:val="7F7F7F" w:themeColor="text1" w:themeTint="80"/>
          <w:sz w:val="22"/>
          <w:lang w:val="en-GB"/>
        </w:rPr>
      </w:pPr>
      <w:r w:rsidRPr="00A2692D">
        <w:rPr>
          <w:rFonts w:ascii="Arial" w:hAnsi="Arial" w:cs="Arial"/>
          <w:color w:val="7F7F7F" w:themeColor="text1" w:themeTint="80"/>
          <w:sz w:val="22"/>
          <w:lang w:val="en-GB"/>
        </w:rPr>
        <w:t xml:space="preserve">Now I invite you to think about going forward.  As a result of your struggle and all you have experienced and learned as a result of it how it this going to change things in your life.  </w:t>
      </w:r>
    </w:p>
    <w:p w14:paraId="56254398" w14:textId="77777777" w:rsidR="00926217" w:rsidRPr="00A2692D" w:rsidRDefault="00926217" w:rsidP="00926217">
      <w:pPr>
        <w:rPr>
          <w:rFonts w:ascii="Arial" w:hAnsi="Arial" w:cs="Arial"/>
          <w:color w:val="7F7F7F" w:themeColor="text1" w:themeTint="80"/>
          <w:sz w:val="22"/>
          <w:lang w:val="en-GB"/>
        </w:rPr>
      </w:pPr>
    </w:p>
    <w:tbl>
      <w:tblPr>
        <w:tblStyle w:val="TableGrid"/>
        <w:tblW w:w="0" w:type="auto"/>
        <w:tblLook w:val="04A0" w:firstRow="1" w:lastRow="0" w:firstColumn="1" w:lastColumn="0" w:noHBand="0" w:noVBand="1"/>
      </w:tblPr>
      <w:tblGrid>
        <w:gridCol w:w="10754"/>
      </w:tblGrid>
      <w:tr w:rsidR="00926217" w:rsidRPr="00A2692D" w14:paraId="3B7B6889" w14:textId="77777777" w:rsidTr="00926217">
        <w:tc>
          <w:tcPr>
            <w:tcW w:w="10754" w:type="dxa"/>
          </w:tcPr>
          <w:p w14:paraId="6E9F0C70" w14:textId="77777777" w:rsidR="00926217" w:rsidRPr="00A2692D" w:rsidRDefault="00926217" w:rsidP="00926217">
            <w:pPr>
              <w:rPr>
                <w:rFonts w:ascii="Arial" w:hAnsi="Arial" w:cs="Arial"/>
                <w:b/>
                <w:color w:val="7F7F7F" w:themeColor="text1" w:themeTint="80"/>
                <w:sz w:val="22"/>
                <w:lang w:val="en-GB"/>
              </w:rPr>
            </w:pPr>
            <w:r w:rsidRPr="00A2692D">
              <w:rPr>
                <w:rFonts w:ascii="Arial" w:hAnsi="Arial" w:cs="Arial"/>
                <w:b/>
                <w:color w:val="7F7F7F" w:themeColor="text1" w:themeTint="80"/>
                <w:sz w:val="22"/>
                <w:lang w:val="en-GB"/>
              </w:rPr>
              <w:t>Now I can…</w:t>
            </w:r>
            <w:r w:rsidR="00A2692D">
              <w:rPr>
                <w:rFonts w:ascii="Arial" w:hAnsi="Arial" w:cs="Arial"/>
                <w:b/>
                <w:color w:val="7F7F7F" w:themeColor="text1" w:themeTint="80"/>
                <w:sz w:val="22"/>
                <w:lang w:val="en-GB"/>
              </w:rPr>
              <w:t xml:space="preserve">                      </w:t>
            </w:r>
            <w:r w:rsidR="004C142F">
              <w:rPr>
                <w:rFonts w:ascii="Arial" w:hAnsi="Arial" w:cs="Arial"/>
                <w:color w:val="7F7F7F" w:themeColor="text1" w:themeTint="80"/>
                <w:sz w:val="22"/>
                <w:lang w:val="en-GB"/>
              </w:rPr>
              <w:t>Ex. M</w:t>
            </w:r>
            <w:r w:rsidRPr="00A2692D">
              <w:rPr>
                <w:rFonts w:ascii="Arial" w:hAnsi="Arial" w:cs="Arial"/>
                <w:color w:val="7F7F7F" w:themeColor="text1" w:themeTint="80"/>
                <w:sz w:val="22"/>
                <w:lang w:val="en-GB"/>
              </w:rPr>
              <w:t>ake decisions by listening to my inner voice.</w:t>
            </w:r>
          </w:p>
          <w:p w14:paraId="66AD05F1" w14:textId="77777777" w:rsidR="00926217" w:rsidRDefault="00926217" w:rsidP="00926217">
            <w:pPr>
              <w:rPr>
                <w:rFonts w:ascii="Arial" w:hAnsi="Arial" w:cs="Arial"/>
                <w:color w:val="7F7F7F" w:themeColor="text1" w:themeTint="80"/>
                <w:sz w:val="22"/>
                <w:lang w:val="en-GB"/>
              </w:rPr>
            </w:pPr>
          </w:p>
          <w:p w14:paraId="16C9E610" w14:textId="77777777" w:rsidR="00A2692D" w:rsidRPr="00A2692D" w:rsidRDefault="00A2692D" w:rsidP="00926217">
            <w:pPr>
              <w:rPr>
                <w:rFonts w:ascii="Arial" w:hAnsi="Arial" w:cs="Arial"/>
                <w:color w:val="7F7F7F" w:themeColor="text1" w:themeTint="80"/>
                <w:sz w:val="22"/>
                <w:lang w:val="en-GB"/>
              </w:rPr>
            </w:pPr>
          </w:p>
          <w:p w14:paraId="5A8BC2C9" w14:textId="77777777" w:rsidR="00926217" w:rsidRPr="00A2692D" w:rsidRDefault="00926217" w:rsidP="00926217">
            <w:pPr>
              <w:rPr>
                <w:rFonts w:ascii="Arial" w:hAnsi="Arial" w:cs="Arial"/>
                <w:color w:val="7F7F7F" w:themeColor="text1" w:themeTint="80"/>
                <w:sz w:val="22"/>
                <w:lang w:val="en-GB"/>
              </w:rPr>
            </w:pPr>
          </w:p>
          <w:p w14:paraId="3EBC8418" w14:textId="77777777" w:rsidR="00926217" w:rsidRPr="00A2692D" w:rsidRDefault="00926217" w:rsidP="00926217">
            <w:pPr>
              <w:rPr>
                <w:rFonts w:ascii="Arial" w:hAnsi="Arial" w:cs="Arial"/>
                <w:color w:val="7F7F7F" w:themeColor="text1" w:themeTint="80"/>
                <w:sz w:val="22"/>
                <w:lang w:val="en-GB"/>
              </w:rPr>
            </w:pPr>
          </w:p>
          <w:p w14:paraId="612455D9" w14:textId="77777777" w:rsidR="00926217" w:rsidRPr="00A2692D" w:rsidRDefault="00926217" w:rsidP="00926217">
            <w:pPr>
              <w:rPr>
                <w:rFonts w:ascii="Arial" w:hAnsi="Arial" w:cs="Arial"/>
                <w:color w:val="7F7F7F" w:themeColor="text1" w:themeTint="80"/>
                <w:sz w:val="22"/>
                <w:lang w:val="en-GB"/>
              </w:rPr>
            </w:pPr>
          </w:p>
          <w:p w14:paraId="49FE4A76" w14:textId="77777777" w:rsidR="00926217" w:rsidRPr="00A2692D" w:rsidRDefault="00926217" w:rsidP="00926217">
            <w:pPr>
              <w:rPr>
                <w:rFonts w:ascii="Arial" w:hAnsi="Arial" w:cs="Arial"/>
                <w:color w:val="7F7F7F" w:themeColor="text1" w:themeTint="80"/>
                <w:sz w:val="22"/>
                <w:lang w:val="en-GB"/>
              </w:rPr>
            </w:pPr>
          </w:p>
        </w:tc>
      </w:tr>
      <w:tr w:rsidR="00926217" w:rsidRPr="00A2692D" w14:paraId="04440645" w14:textId="77777777" w:rsidTr="00926217">
        <w:tc>
          <w:tcPr>
            <w:tcW w:w="10754" w:type="dxa"/>
          </w:tcPr>
          <w:p w14:paraId="0866172E" w14:textId="77777777" w:rsidR="00926217" w:rsidRPr="00A2692D" w:rsidRDefault="00926217" w:rsidP="00926217">
            <w:pPr>
              <w:rPr>
                <w:rFonts w:ascii="Arial" w:hAnsi="Arial" w:cs="Arial"/>
                <w:b/>
                <w:color w:val="7F7F7F" w:themeColor="text1" w:themeTint="80"/>
                <w:sz w:val="22"/>
                <w:lang w:val="en-GB"/>
              </w:rPr>
            </w:pPr>
            <w:r w:rsidRPr="00A2692D">
              <w:rPr>
                <w:rFonts w:ascii="Arial" w:hAnsi="Arial" w:cs="Arial"/>
                <w:b/>
                <w:color w:val="7F7F7F" w:themeColor="text1" w:themeTint="80"/>
                <w:sz w:val="22"/>
                <w:lang w:val="en-GB"/>
              </w:rPr>
              <w:t>Now I am….</w:t>
            </w:r>
            <w:r w:rsidR="00A2692D">
              <w:rPr>
                <w:rFonts w:ascii="Arial" w:hAnsi="Arial" w:cs="Arial"/>
                <w:b/>
                <w:color w:val="7F7F7F" w:themeColor="text1" w:themeTint="80"/>
                <w:sz w:val="22"/>
                <w:lang w:val="en-GB"/>
              </w:rPr>
              <w:t xml:space="preserve">                       </w:t>
            </w:r>
            <w:r w:rsidR="004C142F">
              <w:rPr>
                <w:rFonts w:ascii="Arial" w:hAnsi="Arial" w:cs="Arial"/>
                <w:color w:val="7F7F7F" w:themeColor="text1" w:themeTint="80"/>
                <w:sz w:val="22"/>
                <w:lang w:val="en-GB"/>
              </w:rPr>
              <w:t>Ex.  M</w:t>
            </w:r>
            <w:r w:rsidRPr="00A2692D">
              <w:rPr>
                <w:rFonts w:ascii="Arial" w:hAnsi="Arial" w:cs="Arial"/>
                <w:color w:val="7F7F7F" w:themeColor="text1" w:themeTint="80"/>
                <w:sz w:val="22"/>
                <w:lang w:val="en-GB"/>
              </w:rPr>
              <w:t>ore at peace with my situation and with myself.</w:t>
            </w:r>
          </w:p>
          <w:p w14:paraId="4F93F728" w14:textId="77777777" w:rsidR="00926217" w:rsidRPr="00A2692D" w:rsidRDefault="00926217" w:rsidP="00926217">
            <w:pPr>
              <w:rPr>
                <w:rFonts w:ascii="Arial" w:hAnsi="Arial" w:cs="Arial"/>
                <w:color w:val="7F7F7F" w:themeColor="text1" w:themeTint="80"/>
                <w:sz w:val="22"/>
                <w:lang w:val="en-GB"/>
              </w:rPr>
            </w:pPr>
          </w:p>
          <w:p w14:paraId="7A7DA340" w14:textId="77777777" w:rsidR="00926217" w:rsidRDefault="00926217" w:rsidP="00926217">
            <w:pPr>
              <w:rPr>
                <w:rFonts w:ascii="Arial" w:hAnsi="Arial" w:cs="Arial"/>
                <w:color w:val="7F7F7F" w:themeColor="text1" w:themeTint="80"/>
                <w:sz w:val="22"/>
                <w:lang w:val="en-GB"/>
              </w:rPr>
            </w:pPr>
          </w:p>
          <w:p w14:paraId="40ECD9C4" w14:textId="77777777" w:rsidR="00A2692D" w:rsidRPr="00A2692D" w:rsidRDefault="00A2692D" w:rsidP="00926217">
            <w:pPr>
              <w:rPr>
                <w:rFonts w:ascii="Arial" w:hAnsi="Arial" w:cs="Arial"/>
                <w:color w:val="7F7F7F" w:themeColor="text1" w:themeTint="80"/>
                <w:sz w:val="22"/>
                <w:lang w:val="en-GB"/>
              </w:rPr>
            </w:pPr>
          </w:p>
          <w:p w14:paraId="596B166F" w14:textId="77777777" w:rsidR="00926217" w:rsidRPr="00A2692D" w:rsidRDefault="00926217" w:rsidP="00926217">
            <w:pPr>
              <w:rPr>
                <w:rFonts w:ascii="Arial" w:hAnsi="Arial" w:cs="Arial"/>
                <w:color w:val="7F7F7F" w:themeColor="text1" w:themeTint="80"/>
                <w:sz w:val="22"/>
                <w:lang w:val="en-GB"/>
              </w:rPr>
            </w:pPr>
          </w:p>
          <w:p w14:paraId="7C487F2E" w14:textId="77777777" w:rsidR="00926217" w:rsidRPr="00A2692D" w:rsidRDefault="00926217" w:rsidP="00926217">
            <w:pPr>
              <w:rPr>
                <w:rFonts w:ascii="Arial" w:hAnsi="Arial" w:cs="Arial"/>
                <w:color w:val="7F7F7F" w:themeColor="text1" w:themeTint="80"/>
                <w:sz w:val="22"/>
                <w:lang w:val="en-GB"/>
              </w:rPr>
            </w:pPr>
          </w:p>
        </w:tc>
      </w:tr>
      <w:tr w:rsidR="00926217" w:rsidRPr="00A2692D" w14:paraId="28B1ED73" w14:textId="77777777" w:rsidTr="00A2692D">
        <w:trPr>
          <w:trHeight w:val="1595"/>
        </w:trPr>
        <w:tc>
          <w:tcPr>
            <w:tcW w:w="10754" w:type="dxa"/>
          </w:tcPr>
          <w:p w14:paraId="40B1309A" w14:textId="77777777" w:rsidR="00926217" w:rsidRPr="00A2692D" w:rsidRDefault="00926217" w:rsidP="00926217">
            <w:pPr>
              <w:rPr>
                <w:rFonts w:ascii="Arial" w:hAnsi="Arial" w:cs="Arial"/>
                <w:b/>
                <w:color w:val="7F7F7F" w:themeColor="text1" w:themeTint="80"/>
                <w:sz w:val="22"/>
                <w:lang w:val="en-GB"/>
              </w:rPr>
            </w:pPr>
            <w:r w:rsidRPr="00A2692D">
              <w:rPr>
                <w:rFonts w:ascii="Arial" w:hAnsi="Arial" w:cs="Arial"/>
                <w:b/>
                <w:color w:val="7F7F7F" w:themeColor="text1" w:themeTint="80"/>
                <w:sz w:val="22"/>
                <w:lang w:val="en-GB"/>
              </w:rPr>
              <w:t>Now I feel….</w:t>
            </w:r>
            <w:r w:rsidR="00A2692D">
              <w:rPr>
                <w:rFonts w:ascii="Arial" w:hAnsi="Arial" w:cs="Arial"/>
                <w:b/>
                <w:color w:val="7F7F7F" w:themeColor="text1" w:themeTint="80"/>
                <w:sz w:val="22"/>
                <w:lang w:val="en-GB"/>
              </w:rPr>
              <w:t xml:space="preserve">                      </w:t>
            </w:r>
            <w:r w:rsidR="004C142F">
              <w:rPr>
                <w:rFonts w:ascii="Arial" w:hAnsi="Arial" w:cs="Arial"/>
                <w:color w:val="7F7F7F" w:themeColor="text1" w:themeTint="80"/>
                <w:sz w:val="22"/>
                <w:lang w:val="en-GB"/>
              </w:rPr>
              <w:t>Ex. C</w:t>
            </w:r>
            <w:r w:rsidRPr="00A2692D">
              <w:rPr>
                <w:rFonts w:ascii="Arial" w:hAnsi="Arial" w:cs="Arial"/>
                <w:color w:val="7F7F7F" w:themeColor="text1" w:themeTint="80"/>
                <w:sz w:val="22"/>
                <w:lang w:val="en-GB"/>
              </w:rPr>
              <w:t>onfident and empowered.</w:t>
            </w:r>
            <w:r w:rsidR="00A2692D">
              <w:rPr>
                <w:rFonts w:ascii="Arial" w:hAnsi="Arial" w:cs="Arial"/>
                <w:b/>
                <w:color w:val="7F7F7F" w:themeColor="text1" w:themeTint="80"/>
                <w:sz w:val="22"/>
                <w:lang w:val="en-GB"/>
              </w:rPr>
              <w:t xml:space="preserve">  </w:t>
            </w:r>
            <w:r w:rsidRPr="00A2692D">
              <w:rPr>
                <w:rFonts w:ascii="Arial" w:hAnsi="Arial" w:cs="Arial"/>
                <w:color w:val="7F7F7F" w:themeColor="text1" w:themeTint="80"/>
                <w:sz w:val="22"/>
                <w:lang w:val="en-GB"/>
              </w:rPr>
              <w:t>Grateful for having lived this experience.</w:t>
            </w:r>
          </w:p>
          <w:p w14:paraId="68A24BE0" w14:textId="77777777" w:rsidR="00926217" w:rsidRPr="00A2692D" w:rsidRDefault="00926217" w:rsidP="00926217">
            <w:pPr>
              <w:rPr>
                <w:rFonts w:ascii="Arial" w:hAnsi="Arial" w:cs="Arial"/>
                <w:color w:val="7F7F7F" w:themeColor="text1" w:themeTint="80"/>
                <w:sz w:val="22"/>
                <w:lang w:val="en-GB"/>
              </w:rPr>
            </w:pPr>
          </w:p>
          <w:p w14:paraId="3545B89A" w14:textId="77777777" w:rsidR="00926217" w:rsidRPr="00A2692D" w:rsidRDefault="00926217" w:rsidP="00926217">
            <w:pPr>
              <w:rPr>
                <w:rFonts w:ascii="Arial" w:hAnsi="Arial" w:cs="Arial"/>
                <w:color w:val="7F7F7F" w:themeColor="text1" w:themeTint="80"/>
                <w:sz w:val="22"/>
                <w:lang w:val="en-GB"/>
              </w:rPr>
            </w:pPr>
          </w:p>
          <w:p w14:paraId="4EC7B8D2" w14:textId="77777777" w:rsidR="00926217" w:rsidRDefault="00926217" w:rsidP="00926217">
            <w:pPr>
              <w:rPr>
                <w:rFonts w:ascii="Arial" w:hAnsi="Arial" w:cs="Arial"/>
                <w:color w:val="7F7F7F" w:themeColor="text1" w:themeTint="80"/>
                <w:sz w:val="22"/>
                <w:lang w:val="en-GB"/>
              </w:rPr>
            </w:pPr>
          </w:p>
          <w:p w14:paraId="5F0A3810" w14:textId="77777777" w:rsidR="00A2692D" w:rsidRPr="00A2692D" w:rsidRDefault="00A2692D" w:rsidP="00926217">
            <w:pPr>
              <w:rPr>
                <w:rFonts w:ascii="Arial" w:hAnsi="Arial" w:cs="Arial"/>
                <w:color w:val="7F7F7F" w:themeColor="text1" w:themeTint="80"/>
                <w:sz w:val="22"/>
                <w:lang w:val="en-GB"/>
              </w:rPr>
            </w:pPr>
          </w:p>
          <w:p w14:paraId="2615AD9B" w14:textId="77777777" w:rsidR="00926217" w:rsidRPr="00A2692D" w:rsidRDefault="00926217" w:rsidP="00926217">
            <w:pPr>
              <w:rPr>
                <w:rFonts w:ascii="Arial" w:hAnsi="Arial" w:cs="Arial"/>
                <w:color w:val="7F7F7F" w:themeColor="text1" w:themeTint="80"/>
                <w:sz w:val="22"/>
                <w:lang w:val="en-GB"/>
              </w:rPr>
            </w:pPr>
          </w:p>
        </w:tc>
      </w:tr>
    </w:tbl>
    <w:p w14:paraId="0C107547" w14:textId="77777777" w:rsidR="004C142F" w:rsidRDefault="004C142F" w:rsidP="00CF7585">
      <w:pPr>
        <w:rPr>
          <w:rFonts w:ascii="Arial" w:hAnsi="Arial" w:cs="Arial"/>
          <w:b/>
          <w:color w:val="7F7F7F" w:themeColor="text1" w:themeTint="80"/>
          <w:sz w:val="32"/>
          <w:szCs w:val="32"/>
          <w:lang w:val="en-GB"/>
        </w:rPr>
      </w:pPr>
    </w:p>
    <w:p w14:paraId="6E6FCE27" w14:textId="77777777" w:rsidR="0046272E" w:rsidRDefault="0046272E" w:rsidP="0046272E">
      <w:pPr>
        <w:jc w:val="center"/>
        <w:rPr>
          <w:rFonts w:ascii="Arial" w:hAnsi="Arial" w:cs="Arial"/>
          <w:b/>
          <w:color w:val="7F7F7F" w:themeColor="text1" w:themeTint="80"/>
          <w:sz w:val="32"/>
          <w:szCs w:val="32"/>
          <w:lang w:val="en-GB"/>
        </w:rPr>
      </w:pPr>
      <w:r>
        <w:rPr>
          <w:rFonts w:ascii="Arial" w:hAnsi="Arial" w:cs="Arial"/>
          <w:b/>
          <w:color w:val="7F7F7F" w:themeColor="text1" w:themeTint="80"/>
          <w:sz w:val="32"/>
          <w:szCs w:val="32"/>
          <w:lang w:val="en-GB"/>
        </w:rPr>
        <w:t>Inspired</w:t>
      </w:r>
    </w:p>
    <w:p w14:paraId="52449232" w14:textId="77777777" w:rsidR="004C142F" w:rsidRPr="004C142F" w:rsidRDefault="004C142F" w:rsidP="0046272E">
      <w:pPr>
        <w:jc w:val="center"/>
        <w:rPr>
          <w:rFonts w:ascii="Arial" w:hAnsi="Arial" w:cs="Arial"/>
          <w:b/>
          <w:color w:val="7F7F7F" w:themeColor="text1" w:themeTint="80"/>
          <w:sz w:val="16"/>
          <w:szCs w:val="16"/>
          <w:lang w:val="en-GB"/>
        </w:rPr>
      </w:pPr>
    </w:p>
    <w:p w14:paraId="2BA974E3" w14:textId="77777777" w:rsidR="0046272E" w:rsidRDefault="0046272E" w:rsidP="0046272E">
      <w:pPr>
        <w:rPr>
          <w:rFonts w:ascii="Arial" w:hAnsi="Arial" w:cs="Arial"/>
          <w:color w:val="7F7F7F" w:themeColor="text1" w:themeTint="80"/>
          <w:lang w:val="en-GB"/>
        </w:rPr>
      </w:pPr>
      <w:r>
        <w:rPr>
          <w:rFonts w:ascii="Arial" w:hAnsi="Arial" w:cs="Arial"/>
          <w:color w:val="7F7F7F" w:themeColor="text1" w:themeTint="80"/>
          <w:lang w:val="en-GB"/>
        </w:rPr>
        <w:t>Sometimes when we live through a difficult challenge we learn or experience certain things and then we become very passionate about them.  Here is your chance to reflect upon something that may have really moved, touched or excited as you moved through your challenge or struggle.</w:t>
      </w:r>
    </w:p>
    <w:p w14:paraId="1EF5F173" w14:textId="77777777" w:rsidR="0046272E" w:rsidRDefault="0046272E" w:rsidP="0046272E">
      <w:pPr>
        <w:rPr>
          <w:rFonts w:ascii="Arial" w:hAnsi="Arial" w:cs="Arial"/>
          <w:color w:val="7F7F7F" w:themeColor="text1" w:themeTint="80"/>
          <w:lang w:val="en-GB"/>
        </w:rPr>
      </w:pPr>
    </w:p>
    <w:tbl>
      <w:tblPr>
        <w:tblStyle w:val="TableGrid"/>
        <w:tblW w:w="0" w:type="auto"/>
        <w:tblLook w:val="04A0" w:firstRow="1" w:lastRow="0" w:firstColumn="1" w:lastColumn="0" w:noHBand="0" w:noVBand="1"/>
      </w:tblPr>
      <w:tblGrid>
        <w:gridCol w:w="10754"/>
      </w:tblGrid>
      <w:tr w:rsidR="004C142F" w14:paraId="45611A4F" w14:textId="77777777" w:rsidTr="00A06842">
        <w:trPr>
          <w:trHeight w:val="838"/>
        </w:trPr>
        <w:tc>
          <w:tcPr>
            <w:tcW w:w="10754" w:type="dxa"/>
          </w:tcPr>
          <w:p w14:paraId="5C3C791B" w14:textId="016E7270" w:rsidR="004C142F" w:rsidRDefault="004C142F" w:rsidP="0046272E">
            <w:pPr>
              <w:rPr>
                <w:rFonts w:ascii="Arial" w:hAnsi="Arial" w:cs="Arial"/>
                <w:color w:val="7F7F7F" w:themeColor="text1" w:themeTint="80"/>
                <w:lang w:val="en-GB"/>
              </w:rPr>
            </w:pPr>
            <w:r w:rsidRPr="004C142F">
              <w:rPr>
                <w:rFonts w:ascii="Arial" w:hAnsi="Arial" w:cs="Arial"/>
                <w:b/>
                <w:color w:val="7F7F7F" w:themeColor="text1" w:themeTint="80"/>
                <w:lang w:val="en-GB"/>
              </w:rPr>
              <w:t>I feel inspired to….</w:t>
            </w:r>
            <w:r>
              <w:rPr>
                <w:rFonts w:ascii="Arial" w:hAnsi="Arial" w:cs="Arial"/>
                <w:color w:val="7F7F7F" w:themeColor="text1" w:themeTint="80"/>
                <w:lang w:val="en-GB"/>
              </w:rPr>
              <w:t xml:space="preserve">         </w:t>
            </w:r>
          </w:p>
          <w:p w14:paraId="16FEE0B8" w14:textId="77777777" w:rsidR="004C142F" w:rsidRDefault="004C142F" w:rsidP="0046272E">
            <w:pPr>
              <w:rPr>
                <w:rFonts w:ascii="Arial" w:hAnsi="Arial" w:cs="Arial"/>
                <w:color w:val="7F7F7F" w:themeColor="text1" w:themeTint="80"/>
                <w:lang w:val="en-GB"/>
              </w:rPr>
            </w:pPr>
            <w:r>
              <w:rPr>
                <w:rFonts w:ascii="Arial" w:hAnsi="Arial" w:cs="Arial"/>
                <w:color w:val="7F7F7F" w:themeColor="text1" w:themeTint="80"/>
                <w:lang w:val="en-GB"/>
              </w:rPr>
              <w:t xml:space="preserve">Ex. </w:t>
            </w:r>
          </w:p>
          <w:p w14:paraId="4AFFB980" w14:textId="77777777" w:rsidR="004C142F" w:rsidRPr="004C142F" w:rsidRDefault="004C142F" w:rsidP="004C142F">
            <w:pPr>
              <w:pStyle w:val="ListParagraph"/>
              <w:numPr>
                <w:ilvl w:val="0"/>
                <w:numId w:val="3"/>
              </w:numPr>
              <w:rPr>
                <w:rFonts w:ascii="Arial" w:hAnsi="Arial" w:cs="Arial"/>
                <w:color w:val="7F7F7F" w:themeColor="text1" w:themeTint="80"/>
                <w:lang w:val="en-GB"/>
              </w:rPr>
            </w:pPr>
            <w:r>
              <w:rPr>
                <w:rFonts w:ascii="Arial" w:hAnsi="Arial" w:cs="Arial"/>
                <w:color w:val="7F7F7F" w:themeColor="text1" w:themeTint="80"/>
                <w:lang w:val="en-GB"/>
              </w:rPr>
              <w:t>S</w:t>
            </w:r>
            <w:r w:rsidRPr="004C142F">
              <w:rPr>
                <w:rFonts w:ascii="Arial" w:hAnsi="Arial" w:cs="Arial"/>
                <w:color w:val="7F7F7F" w:themeColor="text1" w:themeTint="80"/>
                <w:lang w:val="en-GB"/>
              </w:rPr>
              <w:t>tart writing about the importance of listening to my inner voice and how that has changed my life in so many ways.</w:t>
            </w:r>
          </w:p>
          <w:p w14:paraId="4F7C485A" w14:textId="77777777" w:rsidR="004C142F" w:rsidRPr="004C142F" w:rsidRDefault="004C142F" w:rsidP="004C142F">
            <w:pPr>
              <w:pStyle w:val="ListParagraph"/>
              <w:numPr>
                <w:ilvl w:val="0"/>
                <w:numId w:val="3"/>
              </w:numPr>
              <w:rPr>
                <w:rFonts w:ascii="Arial" w:hAnsi="Arial" w:cs="Arial"/>
                <w:color w:val="7F7F7F" w:themeColor="text1" w:themeTint="80"/>
                <w:lang w:val="en-GB"/>
              </w:rPr>
            </w:pPr>
            <w:r>
              <w:rPr>
                <w:rFonts w:ascii="Arial" w:hAnsi="Arial" w:cs="Arial"/>
                <w:color w:val="7F7F7F" w:themeColor="text1" w:themeTint="80"/>
                <w:lang w:val="en-GB"/>
              </w:rPr>
              <w:t>H</w:t>
            </w:r>
            <w:r w:rsidRPr="004C142F">
              <w:rPr>
                <w:rFonts w:ascii="Arial" w:hAnsi="Arial" w:cs="Arial"/>
                <w:color w:val="7F7F7F" w:themeColor="text1" w:themeTint="80"/>
                <w:lang w:val="en-GB"/>
              </w:rPr>
              <w:t>elp others who are stuck in job they don’t enjoy or relationships that are not fulfilling.</w:t>
            </w:r>
          </w:p>
          <w:p w14:paraId="6DF09144" w14:textId="77777777" w:rsidR="004C142F" w:rsidRDefault="004C142F" w:rsidP="0046272E">
            <w:pPr>
              <w:rPr>
                <w:rFonts w:ascii="Arial" w:hAnsi="Arial" w:cs="Arial"/>
                <w:color w:val="7F7F7F" w:themeColor="text1" w:themeTint="80"/>
                <w:lang w:val="en-GB"/>
              </w:rPr>
            </w:pPr>
          </w:p>
          <w:p w14:paraId="4101BF1C" w14:textId="77777777" w:rsidR="004C142F" w:rsidRDefault="004C142F" w:rsidP="0046272E">
            <w:pPr>
              <w:rPr>
                <w:rFonts w:ascii="Arial" w:hAnsi="Arial" w:cs="Arial"/>
                <w:color w:val="7F7F7F" w:themeColor="text1" w:themeTint="80"/>
                <w:lang w:val="en-GB"/>
              </w:rPr>
            </w:pPr>
          </w:p>
          <w:p w14:paraId="7B0D741A" w14:textId="77777777" w:rsidR="004C142F" w:rsidRDefault="004C142F" w:rsidP="0046272E">
            <w:pPr>
              <w:rPr>
                <w:rFonts w:ascii="Arial" w:hAnsi="Arial" w:cs="Arial"/>
                <w:color w:val="7F7F7F" w:themeColor="text1" w:themeTint="80"/>
                <w:lang w:val="en-GB"/>
              </w:rPr>
            </w:pPr>
          </w:p>
          <w:p w14:paraId="4E2C0EF8" w14:textId="77777777" w:rsidR="004C142F" w:rsidRDefault="004C142F" w:rsidP="0046272E">
            <w:pPr>
              <w:rPr>
                <w:rFonts w:ascii="Arial" w:hAnsi="Arial" w:cs="Arial"/>
                <w:color w:val="7F7F7F" w:themeColor="text1" w:themeTint="80"/>
                <w:lang w:val="en-GB"/>
              </w:rPr>
            </w:pPr>
          </w:p>
          <w:p w14:paraId="0B470DF3" w14:textId="77777777" w:rsidR="004C142F" w:rsidRDefault="004C142F" w:rsidP="0046272E">
            <w:pPr>
              <w:rPr>
                <w:rFonts w:ascii="Arial" w:hAnsi="Arial" w:cs="Arial"/>
                <w:color w:val="7F7F7F" w:themeColor="text1" w:themeTint="80"/>
                <w:lang w:val="en-GB"/>
              </w:rPr>
            </w:pPr>
          </w:p>
          <w:p w14:paraId="3FEECC30" w14:textId="77777777" w:rsidR="004C142F" w:rsidRDefault="004C142F" w:rsidP="0046272E">
            <w:pPr>
              <w:rPr>
                <w:rFonts w:ascii="Arial" w:hAnsi="Arial" w:cs="Arial"/>
                <w:color w:val="7F7F7F" w:themeColor="text1" w:themeTint="80"/>
                <w:lang w:val="en-GB"/>
              </w:rPr>
            </w:pPr>
          </w:p>
          <w:p w14:paraId="471C2E05" w14:textId="77777777" w:rsidR="004C142F" w:rsidRDefault="004C142F" w:rsidP="0046272E">
            <w:pPr>
              <w:rPr>
                <w:rFonts w:ascii="Arial" w:hAnsi="Arial" w:cs="Arial"/>
                <w:color w:val="7F7F7F" w:themeColor="text1" w:themeTint="80"/>
                <w:lang w:val="en-GB"/>
              </w:rPr>
            </w:pPr>
          </w:p>
          <w:p w14:paraId="6A0D6F98" w14:textId="44DB0D4A" w:rsidR="00CF7585" w:rsidRDefault="00CF7585" w:rsidP="0046272E">
            <w:pPr>
              <w:rPr>
                <w:rFonts w:ascii="Arial" w:hAnsi="Arial" w:cs="Arial"/>
                <w:color w:val="7F7F7F" w:themeColor="text1" w:themeTint="80"/>
                <w:lang w:val="en-GB"/>
              </w:rPr>
            </w:pPr>
          </w:p>
          <w:p w14:paraId="2299A5FA" w14:textId="77777777" w:rsidR="00CF7585" w:rsidRDefault="00CF7585" w:rsidP="0046272E">
            <w:pPr>
              <w:rPr>
                <w:rFonts w:ascii="Arial" w:hAnsi="Arial" w:cs="Arial"/>
                <w:color w:val="7F7F7F" w:themeColor="text1" w:themeTint="80"/>
                <w:lang w:val="en-GB"/>
              </w:rPr>
            </w:pPr>
          </w:p>
          <w:p w14:paraId="7B813658" w14:textId="77777777" w:rsidR="00CF7585" w:rsidRDefault="00CF7585" w:rsidP="0046272E">
            <w:pPr>
              <w:rPr>
                <w:rFonts w:ascii="Arial" w:hAnsi="Arial" w:cs="Arial"/>
                <w:color w:val="7F7F7F" w:themeColor="text1" w:themeTint="80"/>
                <w:lang w:val="en-GB"/>
              </w:rPr>
            </w:pPr>
          </w:p>
          <w:p w14:paraId="270EB599" w14:textId="77777777" w:rsidR="00CF7585" w:rsidRDefault="00CF7585" w:rsidP="0046272E">
            <w:pPr>
              <w:rPr>
                <w:rFonts w:ascii="Arial" w:hAnsi="Arial" w:cs="Arial"/>
                <w:color w:val="7F7F7F" w:themeColor="text1" w:themeTint="80"/>
                <w:lang w:val="en-GB"/>
              </w:rPr>
            </w:pPr>
          </w:p>
          <w:p w14:paraId="7A596A26" w14:textId="77777777" w:rsidR="00CF7585" w:rsidRDefault="00CF7585" w:rsidP="0046272E">
            <w:pPr>
              <w:rPr>
                <w:rFonts w:ascii="Arial" w:hAnsi="Arial" w:cs="Arial"/>
                <w:color w:val="7F7F7F" w:themeColor="text1" w:themeTint="80"/>
                <w:lang w:val="en-GB"/>
              </w:rPr>
            </w:pPr>
          </w:p>
          <w:p w14:paraId="534A1D27" w14:textId="77777777" w:rsidR="00CF7585" w:rsidRDefault="00CF7585" w:rsidP="0046272E">
            <w:pPr>
              <w:rPr>
                <w:rFonts w:ascii="Arial" w:hAnsi="Arial" w:cs="Arial"/>
                <w:color w:val="7F7F7F" w:themeColor="text1" w:themeTint="80"/>
                <w:lang w:val="en-GB"/>
              </w:rPr>
            </w:pPr>
          </w:p>
          <w:p w14:paraId="5D4D49FE" w14:textId="77777777" w:rsidR="00CF7585" w:rsidRDefault="00CF7585" w:rsidP="0046272E">
            <w:pPr>
              <w:rPr>
                <w:rFonts w:ascii="Arial" w:hAnsi="Arial" w:cs="Arial"/>
                <w:color w:val="7F7F7F" w:themeColor="text1" w:themeTint="80"/>
                <w:lang w:val="en-GB"/>
              </w:rPr>
            </w:pPr>
          </w:p>
          <w:p w14:paraId="791C7388" w14:textId="77777777" w:rsidR="00CF7585" w:rsidRDefault="00CF7585" w:rsidP="0046272E">
            <w:pPr>
              <w:rPr>
                <w:rFonts w:ascii="Arial" w:hAnsi="Arial" w:cs="Arial"/>
                <w:color w:val="7F7F7F" w:themeColor="text1" w:themeTint="80"/>
                <w:lang w:val="en-GB"/>
              </w:rPr>
            </w:pPr>
          </w:p>
          <w:p w14:paraId="53891593" w14:textId="77777777" w:rsidR="00CF7585" w:rsidRDefault="00CF7585" w:rsidP="0046272E">
            <w:pPr>
              <w:rPr>
                <w:rFonts w:ascii="Arial" w:hAnsi="Arial" w:cs="Arial"/>
                <w:color w:val="7F7F7F" w:themeColor="text1" w:themeTint="80"/>
                <w:lang w:val="en-GB"/>
              </w:rPr>
            </w:pPr>
          </w:p>
          <w:p w14:paraId="4D0D9B44" w14:textId="77777777" w:rsidR="00CF7585" w:rsidRDefault="00CF7585" w:rsidP="0046272E">
            <w:pPr>
              <w:rPr>
                <w:rFonts w:ascii="Arial" w:hAnsi="Arial" w:cs="Arial"/>
                <w:color w:val="7F7F7F" w:themeColor="text1" w:themeTint="80"/>
                <w:lang w:val="en-GB"/>
              </w:rPr>
            </w:pPr>
          </w:p>
          <w:p w14:paraId="1E0A6B01" w14:textId="77777777" w:rsidR="00CF7585" w:rsidRDefault="00CF7585" w:rsidP="0046272E">
            <w:pPr>
              <w:rPr>
                <w:rFonts w:ascii="Arial" w:hAnsi="Arial" w:cs="Arial"/>
                <w:color w:val="7F7F7F" w:themeColor="text1" w:themeTint="80"/>
                <w:lang w:val="en-GB"/>
              </w:rPr>
            </w:pPr>
          </w:p>
          <w:p w14:paraId="10B7BD0A" w14:textId="77777777" w:rsidR="00CF7585" w:rsidRDefault="00CF7585" w:rsidP="0046272E">
            <w:pPr>
              <w:rPr>
                <w:rFonts w:ascii="Arial" w:hAnsi="Arial" w:cs="Arial"/>
                <w:color w:val="7F7F7F" w:themeColor="text1" w:themeTint="80"/>
                <w:lang w:val="en-GB"/>
              </w:rPr>
            </w:pPr>
          </w:p>
          <w:p w14:paraId="73DBDA88" w14:textId="77777777" w:rsidR="00CF7585" w:rsidRDefault="00CF7585" w:rsidP="0046272E">
            <w:pPr>
              <w:rPr>
                <w:rFonts w:ascii="Arial" w:hAnsi="Arial" w:cs="Arial"/>
                <w:color w:val="7F7F7F" w:themeColor="text1" w:themeTint="80"/>
                <w:lang w:val="en-GB"/>
              </w:rPr>
            </w:pPr>
          </w:p>
          <w:p w14:paraId="545B928F" w14:textId="77777777" w:rsidR="00CF7585" w:rsidRDefault="00CF7585" w:rsidP="0046272E">
            <w:pPr>
              <w:rPr>
                <w:rFonts w:ascii="Arial" w:hAnsi="Arial" w:cs="Arial"/>
                <w:color w:val="7F7F7F" w:themeColor="text1" w:themeTint="80"/>
                <w:lang w:val="en-GB"/>
              </w:rPr>
            </w:pPr>
          </w:p>
          <w:p w14:paraId="58125B3A" w14:textId="77777777" w:rsidR="00CF7585" w:rsidRDefault="00CF7585" w:rsidP="0046272E">
            <w:pPr>
              <w:rPr>
                <w:rFonts w:ascii="Arial" w:hAnsi="Arial" w:cs="Arial"/>
                <w:color w:val="7F7F7F" w:themeColor="text1" w:themeTint="80"/>
                <w:lang w:val="en-GB"/>
              </w:rPr>
            </w:pPr>
          </w:p>
          <w:p w14:paraId="5342B3C2" w14:textId="77777777" w:rsidR="00CF7585" w:rsidRDefault="00CF7585" w:rsidP="0046272E">
            <w:pPr>
              <w:rPr>
                <w:rFonts w:ascii="Arial" w:hAnsi="Arial" w:cs="Arial"/>
                <w:color w:val="7F7F7F" w:themeColor="text1" w:themeTint="80"/>
                <w:lang w:val="en-GB"/>
              </w:rPr>
            </w:pPr>
          </w:p>
          <w:p w14:paraId="69A908C7" w14:textId="77777777" w:rsidR="004C142F" w:rsidRDefault="004C142F" w:rsidP="0046272E">
            <w:pPr>
              <w:rPr>
                <w:rFonts w:ascii="Arial" w:hAnsi="Arial" w:cs="Arial"/>
                <w:color w:val="7F7F7F" w:themeColor="text1" w:themeTint="80"/>
                <w:lang w:val="en-GB"/>
              </w:rPr>
            </w:pPr>
          </w:p>
          <w:p w14:paraId="14C2AA3D" w14:textId="77777777" w:rsidR="004C142F" w:rsidRDefault="004C142F" w:rsidP="0046272E">
            <w:pPr>
              <w:rPr>
                <w:rFonts w:ascii="Arial" w:hAnsi="Arial" w:cs="Arial"/>
                <w:color w:val="7F7F7F" w:themeColor="text1" w:themeTint="80"/>
                <w:lang w:val="en-GB"/>
              </w:rPr>
            </w:pPr>
          </w:p>
          <w:p w14:paraId="0B09A7E0" w14:textId="77777777" w:rsidR="004C142F" w:rsidRDefault="004C142F" w:rsidP="0046272E">
            <w:pPr>
              <w:rPr>
                <w:rFonts w:ascii="Arial" w:hAnsi="Arial" w:cs="Arial"/>
                <w:color w:val="7F7F7F" w:themeColor="text1" w:themeTint="80"/>
                <w:lang w:val="en-GB"/>
              </w:rPr>
            </w:pPr>
          </w:p>
          <w:p w14:paraId="0C79FB51" w14:textId="77777777" w:rsidR="004C142F" w:rsidRDefault="004C142F" w:rsidP="0046272E">
            <w:pPr>
              <w:rPr>
                <w:rFonts w:ascii="Arial" w:hAnsi="Arial" w:cs="Arial"/>
                <w:color w:val="7F7F7F" w:themeColor="text1" w:themeTint="80"/>
                <w:lang w:val="en-GB"/>
              </w:rPr>
            </w:pPr>
          </w:p>
          <w:p w14:paraId="3EAB1C15" w14:textId="77777777" w:rsidR="004C142F" w:rsidRDefault="004C142F" w:rsidP="0046272E">
            <w:pPr>
              <w:rPr>
                <w:rFonts w:ascii="Arial" w:hAnsi="Arial" w:cs="Arial"/>
                <w:color w:val="7F7F7F" w:themeColor="text1" w:themeTint="80"/>
                <w:lang w:val="en-GB"/>
              </w:rPr>
            </w:pPr>
          </w:p>
        </w:tc>
      </w:tr>
    </w:tbl>
    <w:p w14:paraId="393B29E2" w14:textId="77777777" w:rsidR="0046272E" w:rsidRPr="0046272E" w:rsidRDefault="0046272E" w:rsidP="0046272E">
      <w:pPr>
        <w:rPr>
          <w:rFonts w:ascii="Arial" w:hAnsi="Arial" w:cs="Arial"/>
          <w:color w:val="7F7F7F" w:themeColor="text1" w:themeTint="80"/>
          <w:lang w:val="en-GB"/>
        </w:rPr>
      </w:pPr>
    </w:p>
    <w:p w14:paraId="6BBA3AA6" w14:textId="77777777" w:rsidR="00EA1C36" w:rsidRDefault="003F669F" w:rsidP="003F669F">
      <w:pPr>
        <w:rPr>
          <w:rFonts w:ascii="Arial" w:hAnsi="Arial" w:cs="Arial"/>
          <w:color w:val="7F7F7F" w:themeColor="text1" w:themeTint="80"/>
          <w:lang w:val="en-GB"/>
        </w:rPr>
      </w:pPr>
      <w:r w:rsidRPr="003F669F">
        <w:rPr>
          <w:rFonts w:ascii="Arial" w:hAnsi="Arial" w:cs="Arial"/>
          <w:color w:val="7F7F7F" w:themeColor="text1" w:themeTint="80"/>
          <w:lang w:val="en-GB"/>
        </w:rPr>
        <w:t xml:space="preserve">Please keep in mind that as your move through your journey you want to be aware when your struggle is helping you to move out of your comfort zone.  As you become more conscious of this, you can start to ensure that you are empowering yourself to </w:t>
      </w:r>
      <w:r>
        <w:rPr>
          <w:rFonts w:ascii="Arial" w:hAnsi="Arial" w:cs="Arial"/>
          <w:color w:val="7F7F7F" w:themeColor="text1" w:themeTint="80"/>
          <w:lang w:val="en-GB"/>
        </w:rPr>
        <w:t>continue to make</w:t>
      </w:r>
      <w:r w:rsidRPr="003F669F">
        <w:rPr>
          <w:rFonts w:ascii="Arial" w:hAnsi="Arial" w:cs="Arial"/>
          <w:color w:val="7F7F7F" w:themeColor="text1" w:themeTint="80"/>
          <w:lang w:val="en-GB"/>
        </w:rPr>
        <w:t xml:space="preserve"> these decisions, not because of </w:t>
      </w:r>
      <w:r>
        <w:rPr>
          <w:rFonts w:ascii="Arial" w:hAnsi="Arial" w:cs="Arial"/>
          <w:color w:val="7F7F7F" w:themeColor="text1" w:themeTint="80"/>
          <w:lang w:val="en-GB"/>
        </w:rPr>
        <w:t>your struggle but because you are</w:t>
      </w:r>
      <w:r w:rsidRPr="003F669F">
        <w:rPr>
          <w:rFonts w:ascii="Arial" w:hAnsi="Arial" w:cs="Arial"/>
          <w:color w:val="7F7F7F" w:themeColor="text1" w:themeTint="80"/>
          <w:lang w:val="en-GB"/>
        </w:rPr>
        <w:t xml:space="preserve"> looking after yourself in a new and nourishing way.</w:t>
      </w:r>
    </w:p>
    <w:p w14:paraId="6B10264E" w14:textId="77777777" w:rsidR="00EA1C36" w:rsidRDefault="00EA1C36" w:rsidP="003F669F">
      <w:pPr>
        <w:rPr>
          <w:rFonts w:ascii="Arial" w:hAnsi="Arial" w:cs="Arial"/>
          <w:color w:val="7F7F7F" w:themeColor="text1" w:themeTint="80"/>
          <w:lang w:val="en-GB"/>
        </w:rPr>
      </w:pPr>
    </w:p>
    <w:p w14:paraId="05F2539D" w14:textId="4EE4F877" w:rsidR="00EA1C36" w:rsidRDefault="00EA1C36" w:rsidP="003F669F">
      <w:pPr>
        <w:rPr>
          <w:rFonts w:ascii="Arial" w:hAnsi="Arial" w:cs="Arial"/>
          <w:color w:val="7F7F7F" w:themeColor="text1" w:themeTint="80"/>
          <w:lang w:val="en-GB"/>
        </w:rPr>
      </w:pPr>
      <w:r>
        <w:rPr>
          <w:rFonts w:ascii="Arial" w:hAnsi="Arial" w:cs="Arial"/>
          <w:color w:val="7F7F7F" w:themeColor="text1" w:themeTint="80"/>
          <w:lang w:val="en-GB"/>
        </w:rPr>
        <w:t xml:space="preserve">Please know that I have made this exercise quite simple but if you would like more guidance to go into more depth please don’t hesitate to contact me: </w:t>
      </w:r>
      <w:hyperlink r:id="rId10" w:history="1">
        <w:r w:rsidRPr="007F0F05">
          <w:rPr>
            <w:rStyle w:val="Hyperlink"/>
            <w:rFonts w:ascii="Arial" w:hAnsi="Arial" w:cs="Arial"/>
            <w:lang w:val="en-GB"/>
          </w:rPr>
          <w:t>Jackie@peacefullife.ca</w:t>
        </w:r>
      </w:hyperlink>
      <w:r>
        <w:rPr>
          <w:rFonts w:ascii="Arial" w:hAnsi="Arial" w:cs="Arial"/>
          <w:color w:val="7F7F7F" w:themeColor="text1" w:themeTint="80"/>
          <w:lang w:val="en-GB"/>
        </w:rPr>
        <w:t xml:space="preserve"> or </w:t>
      </w:r>
      <w:hyperlink r:id="rId11" w:history="1">
        <w:r w:rsidRPr="007F0F05">
          <w:rPr>
            <w:rStyle w:val="Hyperlink"/>
            <w:rFonts w:ascii="Arial" w:hAnsi="Arial" w:cs="Arial"/>
            <w:lang w:val="en-GB"/>
          </w:rPr>
          <w:t>Jackie@cancershift.com</w:t>
        </w:r>
      </w:hyperlink>
      <w:r>
        <w:rPr>
          <w:rFonts w:ascii="Arial" w:hAnsi="Arial" w:cs="Arial"/>
          <w:color w:val="7F7F7F" w:themeColor="text1" w:themeTint="80"/>
          <w:lang w:val="en-GB"/>
        </w:rPr>
        <w:t>.</w:t>
      </w:r>
    </w:p>
    <w:p w14:paraId="411CB9CF" w14:textId="77777777" w:rsidR="00EA1C36" w:rsidRDefault="00EA1C36" w:rsidP="003F669F">
      <w:pPr>
        <w:rPr>
          <w:rFonts w:ascii="Arial" w:hAnsi="Arial" w:cs="Arial"/>
          <w:color w:val="7F7F7F" w:themeColor="text1" w:themeTint="80"/>
          <w:lang w:val="en-GB"/>
        </w:rPr>
      </w:pPr>
      <w:r>
        <w:rPr>
          <w:rFonts w:ascii="Arial" w:hAnsi="Arial" w:cs="Arial"/>
          <w:color w:val="7F7F7F" w:themeColor="text1" w:themeTint="80"/>
          <w:lang w:val="en-GB"/>
        </w:rPr>
        <w:t>Blessings,</w:t>
      </w:r>
    </w:p>
    <w:p w14:paraId="2DC28D22" w14:textId="5623ED5C" w:rsidR="0046272E" w:rsidRPr="003F669F" w:rsidRDefault="00EA1C36" w:rsidP="003F669F">
      <w:pPr>
        <w:rPr>
          <w:rFonts w:ascii="Arial" w:hAnsi="Arial" w:cs="Arial"/>
          <w:color w:val="7F7F7F" w:themeColor="text1" w:themeTint="80"/>
          <w:lang w:val="en-GB"/>
        </w:rPr>
      </w:pPr>
      <w:r>
        <w:rPr>
          <w:rFonts w:ascii="Arial" w:hAnsi="Arial" w:cs="Arial"/>
          <w:color w:val="7F7F7F" w:themeColor="text1" w:themeTint="80"/>
          <w:lang w:val="en-GB"/>
        </w:rPr>
        <w:t>Jackie</w:t>
      </w:r>
      <w:bookmarkStart w:id="0" w:name="_GoBack"/>
      <w:bookmarkEnd w:id="0"/>
      <w:r w:rsidR="003F669F" w:rsidRPr="003F669F">
        <w:rPr>
          <w:rFonts w:ascii="Arial" w:hAnsi="Arial" w:cs="Arial"/>
          <w:color w:val="7F7F7F" w:themeColor="text1" w:themeTint="80"/>
          <w:lang w:val="en-GB"/>
        </w:rPr>
        <w:t xml:space="preserve"> </w:t>
      </w:r>
    </w:p>
    <w:p w14:paraId="1BAD1683" w14:textId="77777777" w:rsidR="00926217" w:rsidRPr="003F669F" w:rsidRDefault="00926217" w:rsidP="00926217">
      <w:pPr>
        <w:rPr>
          <w:rFonts w:ascii="Arial" w:hAnsi="Arial" w:cs="Arial"/>
          <w:color w:val="7F7F7F" w:themeColor="text1" w:themeTint="80"/>
          <w:lang w:val="en-GB"/>
        </w:rPr>
      </w:pPr>
    </w:p>
    <w:sectPr w:rsidR="00926217" w:rsidRPr="003F669F" w:rsidSect="00A2692D">
      <w:pgSz w:w="12240" w:h="15840"/>
      <w:pgMar w:top="567" w:right="851" w:bottom="568" w:left="851"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90C7F" w14:textId="77777777" w:rsidR="00CF7585" w:rsidRDefault="00CF7585" w:rsidP="00CF7585">
      <w:r>
        <w:separator/>
      </w:r>
    </w:p>
  </w:endnote>
  <w:endnote w:type="continuationSeparator" w:id="0">
    <w:p w14:paraId="1E1B6367" w14:textId="77777777" w:rsidR="00CF7585" w:rsidRDefault="00CF7585" w:rsidP="00CF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58358" w14:textId="77777777" w:rsidR="00CF7585" w:rsidRDefault="00CF7585" w:rsidP="00CF7585">
      <w:r>
        <w:separator/>
      </w:r>
    </w:p>
  </w:footnote>
  <w:footnote w:type="continuationSeparator" w:id="0">
    <w:p w14:paraId="264C0FA5" w14:textId="77777777" w:rsidR="00CF7585" w:rsidRDefault="00CF7585" w:rsidP="00CF75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97D03"/>
    <w:multiLevelType w:val="hybridMultilevel"/>
    <w:tmpl w:val="E2EA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03EF6"/>
    <w:multiLevelType w:val="hybridMultilevel"/>
    <w:tmpl w:val="35CE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A5503F"/>
    <w:multiLevelType w:val="hybridMultilevel"/>
    <w:tmpl w:val="806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5E"/>
    <w:rsid w:val="00060D90"/>
    <w:rsid w:val="00320DD9"/>
    <w:rsid w:val="003F669F"/>
    <w:rsid w:val="0046272E"/>
    <w:rsid w:val="004C142F"/>
    <w:rsid w:val="00583A8D"/>
    <w:rsid w:val="006555FF"/>
    <w:rsid w:val="006A68A6"/>
    <w:rsid w:val="006B49FA"/>
    <w:rsid w:val="0072055E"/>
    <w:rsid w:val="00926217"/>
    <w:rsid w:val="00A2692D"/>
    <w:rsid w:val="00AD2024"/>
    <w:rsid w:val="00CF7585"/>
    <w:rsid w:val="00EA1C36"/>
    <w:rsid w:val="00ED43E3"/>
    <w:rsid w:val="00F05E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9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055E"/>
    <w:pPr>
      <w:ind w:left="720"/>
      <w:contextualSpacing/>
    </w:pPr>
  </w:style>
  <w:style w:type="paragraph" w:styleId="BalloonText">
    <w:name w:val="Balloon Text"/>
    <w:basedOn w:val="Normal"/>
    <w:link w:val="BalloonTextChar"/>
    <w:uiPriority w:val="99"/>
    <w:semiHidden/>
    <w:unhideWhenUsed/>
    <w:rsid w:val="009262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217"/>
    <w:rPr>
      <w:rFonts w:ascii="Lucida Grande" w:hAnsi="Lucida Grande" w:cs="Lucida Grande"/>
      <w:sz w:val="18"/>
      <w:szCs w:val="18"/>
      <w:lang w:val="fr-CA"/>
    </w:rPr>
  </w:style>
  <w:style w:type="paragraph" w:styleId="Footer">
    <w:name w:val="footer"/>
    <w:basedOn w:val="Normal"/>
    <w:link w:val="FooterChar"/>
    <w:uiPriority w:val="99"/>
    <w:unhideWhenUsed/>
    <w:rsid w:val="00CF7585"/>
    <w:pPr>
      <w:tabs>
        <w:tab w:val="center" w:pos="4320"/>
        <w:tab w:val="right" w:pos="8640"/>
      </w:tabs>
    </w:pPr>
  </w:style>
  <w:style w:type="character" w:customStyle="1" w:styleId="FooterChar">
    <w:name w:val="Footer Char"/>
    <w:basedOn w:val="DefaultParagraphFont"/>
    <w:link w:val="Footer"/>
    <w:uiPriority w:val="99"/>
    <w:rsid w:val="00CF7585"/>
    <w:rPr>
      <w:lang w:val="fr-CA"/>
    </w:rPr>
  </w:style>
  <w:style w:type="character" w:styleId="PageNumber">
    <w:name w:val="page number"/>
    <w:basedOn w:val="DefaultParagraphFont"/>
    <w:uiPriority w:val="99"/>
    <w:semiHidden/>
    <w:unhideWhenUsed/>
    <w:rsid w:val="00CF7585"/>
  </w:style>
  <w:style w:type="character" w:styleId="Hyperlink">
    <w:name w:val="Hyperlink"/>
    <w:basedOn w:val="DefaultParagraphFont"/>
    <w:uiPriority w:val="99"/>
    <w:unhideWhenUsed/>
    <w:rsid w:val="00EA1C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055E"/>
    <w:pPr>
      <w:ind w:left="720"/>
      <w:contextualSpacing/>
    </w:pPr>
  </w:style>
  <w:style w:type="paragraph" w:styleId="BalloonText">
    <w:name w:val="Balloon Text"/>
    <w:basedOn w:val="Normal"/>
    <w:link w:val="BalloonTextChar"/>
    <w:uiPriority w:val="99"/>
    <w:semiHidden/>
    <w:unhideWhenUsed/>
    <w:rsid w:val="009262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217"/>
    <w:rPr>
      <w:rFonts w:ascii="Lucida Grande" w:hAnsi="Lucida Grande" w:cs="Lucida Grande"/>
      <w:sz w:val="18"/>
      <w:szCs w:val="18"/>
      <w:lang w:val="fr-CA"/>
    </w:rPr>
  </w:style>
  <w:style w:type="paragraph" w:styleId="Footer">
    <w:name w:val="footer"/>
    <w:basedOn w:val="Normal"/>
    <w:link w:val="FooterChar"/>
    <w:uiPriority w:val="99"/>
    <w:unhideWhenUsed/>
    <w:rsid w:val="00CF7585"/>
    <w:pPr>
      <w:tabs>
        <w:tab w:val="center" w:pos="4320"/>
        <w:tab w:val="right" w:pos="8640"/>
      </w:tabs>
    </w:pPr>
  </w:style>
  <w:style w:type="character" w:customStyle="1" w:styleId="FooterChar">
    <w:name w:val="Footer Char"/>
    <w:basedOn w:val="DefaultParagraphFont"/>
    <w:link w:val="Footer"/>
    <w:uiPriority w:val="99"/>
    <w:rsid w:val="00CF7585"/>
    <w:rPr>
      <w:lang w:val="fr-CA"/>
    </w:rPr>
  </w:style>
  <w:style w:type="character" w:styleId="PageNumber">
    <w:name w:val="page number"/>
    <w:basedOn w:val="DefaultParagraphFont"/>
    <w:uiPriority w:val="99"/>
    <w:semiHidden/>
    <w:unhideWhenUsed/>
    <w:rsid w:val="00CF7585"/>
  </w:style>
  <w:style w:type="character" w:styleId="Hyperlink">
    <w:name w:val="Hyperlink"/>
    <w:basedOn w:val="DefaultParagraphFont"/>
    <w:uiPriority w:val="99"/>
    <w:unhideWhenUsed/>
    <w:rsid w:val="00EA1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ckie@cancershift.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mailto:Jackie@peacefullif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2187</Characters>
  <Application>Microsoft Macintosh Word</Application>
  <DocSecurity>0</DocSecurity>
  <Lines>18</Lines>
  <Paragraphs>5</Paragraphs>
  <ScaleCrop>false</ScaleCrop>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Roberge</dc:creator>
  <cp:keywords/>
  <dc:description/>
  <cp:lastModifiedBy>Jackie Roberge</cp:lastModifiedBy>
  <cp:revision>3</cp:revision>
  <dcterms:created xsi:type="dcterms:W3CDTF">2014-07-07T02:08:00Z</dcterms:created>
  <dcterms:modified xsi:type="dcterms:W3CDTF">2014-07-07T02:09:00Z</dcterms:modified>
</cp:coreProperties>
</file>